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1C87" w14:textId="022B01F5" w:rsidR="009A780D" w:rsidRDefault="003D025E"/>
    <w:p w14:paraId="46F6B62C" w14:textId="70424983" w:rsidR="003C768F" w:rsidRDefault="00DC4AFE">
      <w:pPr>
        <w:rPr>
          <w:b/>
          <w:bCs/>
          <w:sz w:val="36"/>
          <w:szCs w:val="36"/>
        </w:rPr>
      </w:pPr>
      <w:r>
        <w:t xml:space="preserve">     </w:t>
      </w:r>
      <w:r>
        <w:rPr>
          <w:b/>
          <w:bCs/>
          <w:sz w:val="36"/>
          <w:szCs w:val="36"/>
        </w:rPr>
        <w:t>Basketball Wales</w:t>
      </w:r>
    </w:p>
    <w:p w14:paraId="3A0B11D0" w14:textId="4FCDE230" w:rsidR="00DC4AFE" w:rsidRPr="00DC4AFE" w:rsidRDefault="00DC4AF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CD25A7">
        <w:rPr>
          <w:b/>
          <w:bCs/>
          <w:sz w:val="36"/>
          <w:szCs w:val="36"/>
        </w:rPr>
        <w:t xml:space="preserve">Annual General </w:t>
      </w:r>
      <w:r>
        <w:rPr>
          <w:b/>
          <w:bCs/>
          <w:sz w:val="36"/>
          <w:szCs w:val="36"/>
        </w:rPr>
        <w:t>Meeting</w:t>
      </w:r>
    </w:p>
    <w:p w14:paraId="52C7BC2F" w14:textId="538B30FD" w:rsidR="003C768F" w:rsidRDefault="003C768F"/>
    <w:p w14:paraId="4469D48D" w14:textId="77777777" w:rsidR="00FA633E" w:rsidRPr="00CC1D96" w:rsidRDefault="00FA633E" w:rsidP="00FA633E">
      <w:pPr>
        <w:rPr>
          <w:rFonts w:cs="Calibri"/>
          <w:b/>
          <w:sz w:val="26"/>
          <w:szCs w:val="26"/>
        </w:rPr>
      </w:pPr>
    </w:p>
    <w:p w14:paraId="2B0BED88" w14:textId="40E1A946" w:rsidR="00FA633E" w:rsidRPr="00DC4AFE" w:rsidRDefault="00FA633E" w:rsidP="00FA633E">
      <w:pPr>
        <w:jc w:val="center"/>
        <w:rPr>
          <w:rFonts w:cs="Calibri"/>
          <w:b/>
          <w:iCs/>
          <w:sz w:val="36"/>
          <w:szCs w:val="36"/>
        </w:rPr>
      </w:pPr>
      <w:r w:rsidRPr="00DC4AFE">
        <w:rPr>
          <w:rFonts w:cs="Calibri"/>
          <w:b/>
          <w:iCs/>
          <w:sz w:val="36"/>
          <w:szCs w:val="36"/>
        </w:rPr>
        <w:t>Agenda</w:t>
      </w:r>
      <w:r w:rsidR="00DC4AFE">
        <w:rPr>
          <w:rFonts w:cs="Calibri"/>
          <w:b/>
          <w:iCs/>
          <w:sz w:val="36"/>
          <w:szCs w:val="36"/>
        </w:rPr>
        <w:t xml:space="preserve"> </w:t>
      </w:r>
      <w:r w:rsidR="00332AA7">
        <w:rPr>
          <w:rFonts w:cs="Calibri"/>
          <w:b/>
          <w:iCs/>
          <w:sz w:val="36"/>
          <w:szCs w:val="36"/>
        </w:rPr>
        <w:t xml:space="preserve">– </w:t>
      </w:r>
      <w:r w:rsidR="00CD25A7">
        <w:rPr>
          <w:rFonts w:cs="Calibri"/>
          <w:b/>
          <w:iCs/>
          <w:sz w:val="36"/>
          <w:szCs w:val="36"/>
        </w:rPr>
        <w:t>20</w:t>
      </w:r>
      <w:r w:rsidR="00CD25A7" w:rsidRPr="00CD25A7">
        <w:rPr>
          <w:rFonts w:cs="Calibri"/>
          <w:b/>
          <w:iCs/>
          <w:sz w:val="36"/>
          <w:szCs w:val="36"/>
          <w:vertAlign w:val="superscript"/>
        </w:rPr>
        <w:t>th</w:t>
      </w:r>
      <w:r w:rsidR="00CD25A7">
        <w:rPr>
          <w:rFonts w:cs="Calibri"/>
          <w:b/>
          <w:iCs/>
          <w:sz w:val="36"/>
          <w:szCs w:val="36"/>
        </w:rPr>
        <w:t xml:space="preserve"> December</w:t>
      </w:r>
      <w:r w:rsidR="00332AA7">
        <w:rPr>
          <w:rFonts w:cs="Calibri"/>
          <w:b/>
          <w:iCs/>
          <w:sz w:val="36"/>
          <w:szCs w:val="36"/>
        </w:rPr>
        <w:t xml:space="preserve"> 2020</w:t>
      </w:r>
    </w:p>
    <w:p w14:paraId="03A438C0" w14:textId="77777777" w:rsidR="00FA633E" w:rsidRPr="00DC4AFE" w:rsidRDefault="00FA633E" w:rsidP="00FA633E">
      <w:pPr>
        <w:numPr>
          <w:ilvl w:val="0"/>
          <w:numId w:val="3"/>
        </w:numPr>
        <w:spacing w:after="0" w:line="256" w:lineRule="auto"/>
        <w:rPr>
          <w:rFonts w:cs="Calibri"/>
          <w:sz w:val="24"/>
          <w:szCs w:val="24"/>
        </w:rPr>
      </w:pPr>
      <w:r w:rsidRPr="00DC4AFE">
        <w:rPr>
          <w:rFonts w:cs="Calibri"/>
          <w:sz w:val="24"/>
          <w:szCs w:val="24"/>
        </w:rPr>
        <w:t>Present</w:t>
      </w:r>
    </w:p>
    <w:p w14:paraId="4E21D605" w14:textId="77777777" w:rsidR="00FA633E" w:rsidRPr="00DC4AFE" w:rsidRDefault="00FA633E" w:rsidP="00FA633E">
      <w:pPr>
        <w:spacing w:after="0" w:line="256" w:lineRule="auto"/>
        <w:ind w:left="720"/>
        <w:rPr>
          <w:rFonts w:cs="Calibri"/>
          <w:sz w:val="24"/>
          <w:szCs w:val="24"/>
        </w:rPr>
      </w:pPr>
    </w:p>
    <w:p w14:paraId="031C6778" w14:textId="77777777" w:rsidR="00FA633E" w:rsidRPr="00DC4AFE" w:rsidRDefault="00FA633E" w:rsidP="00FA633E">
      <w:pPr>
        <w:numPr>
          <w:ilvl w:val="0"/>
          <w:numId w:val="3"/>
        </w:numPr>
        <w:spacing w:after="0" w:line="256" w:lineRule="auto"/>
        <w:rPr>
          <w:rFonts w:cs="Calibri"/>
          <w:sz w:val="24"/>
          <w:szCs w:val="24"/>
        </w:rPr>
      </w:pPr>
      <w:r w:rsidRPr="00DC4AFE">
        <w:rPr>
          <w:rFonts w:cs="Calibri"/>
          <w:sz w:val="24"/>
          <w:szCs w:val="24"/>
        </w:rPr>
        <w:t>Apologies</w:t>
      </w:r>
    </w:p>
    <w:p w14:paraId="73BA1E6A" w14:textId="77777777" w:rsidR="00FA633E" w:rsidRPr="00DC4AFE" w:rsidRDefault="00FA633E" w:rsidP="00FA633E">
      <w:pPr>
        <w:spacing w:after="0" w:line="256" w:lineRule="auto"/>
        <w:ind w:left="720"/>
        <w:rPr>
          <w:rFonts w:cs="Calibri"/>
          <w:sz w:val="24"/>
          <w:szCs w:val="24"/>
        </w:rPr>
      </w:pPr>
    </w:p>
    <w:p w14:paraId="462DAEB6" w14:textId="77777777" w:rsidR="00FA633E" w:rsidRPr="00DC4AFE" w:rsidRDefault="00FA633E" w:rsidP="00FA633E">
      <w:pPr>
        <w:numPr>
          <w:ilvl w:val="0"/>
          <w:numId w:val="3"/>
        </w:numPr>
        <w:spacing w:after="0" w:line="256" w:lineRule="auto"/>
        <w:rPr>
          <w:rFonts w:cs="Calibri"/>
          <w:sz w:val="24"/>
          <w:szCs w:val="24"/>
        </w:rPr>
      </w:pPr>
      <w:r w:rsidRPr="00DC4AFE">
        <w:rPr>
          <w:rFonts w:cs="Calibri"/>
          <w:sz w:val="24"/>
          <w:szCs w:val="24"/>
        </w:rPr>
        <w:t>Conflicts of Interest</w:t>
      </w:r>
    </w:p>
    <w:p w14:paraId="619463BE" w14:textId="77777777" w:rsidR="00FA633E" w:rsidRPr="00DC4AFE" w:rsidRDefault="00FA633E" w:rsidP="00FA633E">
      <w:pPr>
        <w:spacing w:after="0" w:line="256" w:lineRule="auto"/>
        <w:ind w:left="720"/>
        <w:rPr>
          <w:rFonts w:cs="Calibri"/>
          <w:sz w:val="24"/>
          <w:szCs w:val="24"/>
        </w:rPr>
      </w:pPr>
    </w:p>
    <w:p w14:paraId="14C351E2" w14:textId="7CD4B89B" w:rsidR="00FA633E" w:rsidRPr="00DC4AFE" w:rsidRDefault="00FA633E" w:rsidP="00FA633E">
      <w:pPr>
        <w:numPr>
          <w:ilvl w:val="0"/>
          <w:numId w:val="3"/>
        </w:numPr>
        <w:spacing w:after="0" w:line="256" w:lineRule="auto"/>
        <w:rPr>
          <w:rFonts w:cs="Calibri"/>
          <w:sz w:val="24"/>
          <w:szCs w:val="24"/>
        </w:rPr>
      </w:pPr>
      <w:r w:rsidRPr="00DC4AFE">
        <w:rPr>
          <w:rFonts w:cs="Calibri"/>
          <w:sz w:val="24"/>
          <w:szCs w:val="24"/>
        </w:rPr>
        <w:t xml:space="preserve">Approval of </w:t>
      </w:r>
      <w:r w:rsidR="00CD25A7">
        <w:rPr>
          <w:rFonts w:cs="Calibri"/>
          <w:sz w:val="24"/>
          <w:szCs w:val="24"/>
        </w:rPr>
        <w:t xml:space="preserve">AGM </w:t>
      </w:r>
      <w:r w:rsidRPr="00DC4AFE">
        <w:rPr>
          <w:rFonts w:cs="Calibri"/>
          <w:sz w:val="24"/>
          <w:szCs w:val="24"/>
        </w:rPr>
        <w:t xml:space="preserve">Minutes from meeting </w:t>
      </w:r>
      <w:r w:rsidR="00CD25A7">
        <w:rPr>
          <w:rFonts w:cs="Calibri"/>
          <w:sz w:val="24"/>
          <w:szCs w:val="24"/>
        </w:rPr>
        <w:t>31</w:t>
      </w:r>
      <w:r w:rsidR="00CD25A7" w:rsidRPr="00CD25A7">
        <w:rPr>
          <w:rFonts w:cs="Calibri"/>
          <w:sz w:val="24"/>
          <w:szCs w:val="24"/>
          <w:vertAlign w:val="superscript"/>
        </w:rPr>
        <w:t>st</w:t>
      </w:r>
      <w:r w:rsidR="00CD25A7">
        <w:rPr>
          <w:rFonts w:cs="Calibri"/>
          <w:sz w:val="24"/>
          <w:szCs w:val="24"/>
        </w:rPr>
        <w:t xml:space="preserve"> August 2019</w:t>
      </w:r>
    </w:p>
    <w:p w14:paraId="2429071F" w14:textId="77777777" w:rsidR="00FA633E" w:rsidRPr="00DC4AFE" w:rsidRDefault="00FA633E" w:rsidP="00FA633E">
      <w:pPr>
        <w:spacing w:after="0" w:line="256" w:lineRule="auto"/>
        <w:ind w:left="720"/>
        <w:rPr>
          <w:rFonts w:cs="Calibri"/>
          <w:sz w:val="24"/>
          <w:szCs w:val="24"/>
        </w:rPr>
      </w:pPr>
    </w:p>
    <w:p w14:paraId="4C6BDF18" w14:textId="5357B0F2" w:rsidR="00FA633E" w:rsidRPr="00272124" w:rsidRDefault="00CD25A7" w:rsidP="00272124">
      <w:pPr>
        <w:numPr>
          <w:ilvl w:val="0"/>
          <w:numId w:val="3"/>
        </w:numPr>
        <w:spacing w:after="0" w:line="25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Basketball Wales Annual Reports</w:t>
      </w:r>
    </w:p>
    <w:p w14:paraId="615A8A16" w14:textId="77777777" w:rsidR="00FA633E" w:rsidRPr="00DC4AFE" w:rsidRDefault="00FA633E" w:rsidP="00FA633E">
      <w:pPr>
        <w:pStyle w:val="ListParagraph"/>
        <w:ind w:left="1440"/>
        <w:rPr>
          <w:rFonts w:cs="Calibri"/>
          <w:sz w:val="24"/>
          <w:szCs w:val="24"/>
        </w:rPr>
      </w:pPr>
    </w:p>
    <w:p w14:paraId="4FC417DB" w14:textId="30F49F96" w:rsidR="00252E1F" w:rsidRPr="00252E1F" w:rsidRDefault="00CD25A7" w:rsidP="00252E1F">
      <w:pPr>
        <w:numPr>
          <w:ilvl w:val="0"/>
          <w:numId w:val="3"/>
        </w:numPr>
        <w:spacing w:after="0" w:line="25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Presentation of Basketball Wales annual accounts</w:t>
      </w:r>
    </w:p>
    <w:p w14:paraId="30D40B32" w14:textId="77777777" w:rsidR="00252E1F" w:rsidRDefault="00252E1F" w:rsidP="00252E1F">
      <w:pPr>
        <w:pStyle w:val="ListParagraph"/>
        <w:rPr>
          <w:rFonts w:cs="Calibri"/>
          <w:sz w:val="24"/>
          <w:szCs w:val="24"/>
        </w:rPr>
      </w:pPr>
    </w:p>
    <w:p w14:paraId="7DA2108F" w14:textId="12D8D48B" w:rsidR="00FA633E" w:rsidRDefault="00CD25A7" w:rsidP="00CD25A7">
      <w:pPr>
        <w:numPr>
          <w:ilvl w:val="0"/>
          <w:numId w:val="3"/>
        </w:numPr>
        <w:spacing w:after="0" w:line="25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Plans for coming years</w:t>
      </w:r>
    </w:p>
    <w:p w14:paraId="7E7A1220" w14:textId="77777777" w:rsidR="00CD25A7" w:rsidRDefault="00CD25A7" w:rsidP="00CD25A7">
      <w:pPr>
        <w:pStyle w:val="ListParagraph"/>
        <w:rPr>
          <w:rFonts w:cs="Calibri"/>
          <w:sz w:val="24"/>
          <w:szCs w:val="24"/>
        </w:rPr>
      </w:pPr>
    </w:p>
    <w:p w14:paraId="0E4188B7" w14:textId="2CDCB819" w:rsidR="00CD25A7" w:rsidRDefault="00CD25A7" w:rsidP="00CD25A7">
      <w:pPr>
        <w:spacing w:after="0" w:line="256" w:lineRule="auto"/>
        <w:rPr>
          <w:rFonts w:cs="Calibri"/>
        </w:rPr>
      </w:pPr>
      <w:r>
        <w:rPr>
          <w:rFonts w:cs="Calibri"/>
        </w:rPr>
        <w:t xml:space="preserve">Please Note – </w:t>
      </w:r>
      <w:r>
        <w:rPr>
          <w:rFonts w:cs="Calibri"/>
        </w:rPr>
        <w:t xml:space="preserve">individual </w:t>
      </w:r>
      <w:r>
        <w:rPr>
          <w:rFonts w:cs="Calibri"/>
        </w:rPr>
        <w:t>annual reports will not be read out; they will be made available on the Basketball Wales website.  If members have any questions relating to specific reports please email those to</w:t>
      </w:r>
      <w:r>
        <w:rPr>
          <w:rFonts w:cs="Calibri"/>
        </w:rPr>
        <w:t xml:space="preserve"> </w:t>
      </w:r>
      <w:hyperlink r:id="rId7" w:history="1">
        <w:r w:rsidRPr="004F0B79">
          <w:rPr>
            <w:rStyle w:val="Hyperlink"/>
            <w:rFonts w:cs="Calibri"/>
          </w:rPr>
          <w:t>enquiries@basketball.wales</w:t>
        </w:r>
      </w:hyperlink>
      <w:r>
        <w:rPr>
          <w:rFonts w:cs="Calibri"/>
        </w:rPr>
        <w:t xml:space="preserve"> </w:t>
      </w:r>
      <w:r>
        <w:rPr>
          <w:rFonts w:cs="Calibri"/>
        </w:rPr>
        <w:t>at least 72 hours prior to the meeting.</w:t>
      </w:r>
    </w:p>
    <w:p w14:paraId="235E94AA" w14:textId="03268005" w:rsidR="00CD25A7" w:rsidRPr="00CD25A7" w:rsidRDefault="00CD25A7" w:rsidP="00CD25A7">
      <w:pPr>
        <w:spacing w:after="0" w:line="256" w:lineRule="auto"/>
        <w:rPr>
          <w:rFonts w:cs="Calibri"/>
          <w:sz w:val="24"/>
          <w:szCs w:val="24"/>
        </w:rPr>
      </w:pPr>
    </w:p>
    <w:p w14:paraId="1DE3328D" w14:textId="77777777" w:rsidR="003C768F" w:rsidRPr="00DC4AFE" w:rsidRDefault="003C768F" w:rsidP="00F97BD0">
      <w:pPr>
        <w:spacing w:after="0"/>
        <w:rPr>
          <w:sz w:val="24"/>
          <w:szCs w:val="24"/>
        </w:rPr>
      </w:pPr>
    </w:p>
    <w:sectPr w:rsidR="003C768F" w:rsidRPr="00DC4AFE" w:rsidSect="005B6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A863" w14:textId="77777777" w:rsidR="003D025E" w:rsidRDefault="003D025E" w:rsidP="003C768F">
      <w:pPr>
        <w:spacing w:after="0" w:line="240" w:lineRule="auto"/>
      </w:pPr>
      <w:r>
        <w:separator/>
      </w:r>
    </w:p>
  </w:endnote>
  <w:endnote w:type="continuationSeparator" w:id="0">
    <w:p w14:paraId="1CD86E07" w14:textId="77777777" w:rsidR="003D025E" w:rsidRDefault="003D025E" w:rsidP="003C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BFE3" w14:textId="77777777" w:rsidR="003C768F" w:rsidRDefault="003C7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C6C8" w14:textId="77777777" w:rsidR="003C768F" w:rsidRDefault="003C7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A524" w14:textId="77777777" w:rsidR="003C768F" w:rsidRDefault="003C7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9F7AA" w14:textId="77777777" w:rsidR="003D025E" w:rsidRDefault="003D025E" w:rsidP="003C768F">
      <w:pPr>
        <w:spacing w:after="0" w:line="240" w:lineRule="auto"/>
      </w:pPr>
      <w:r>
        <w:separator/>
      </w:r>
    </w:p>
  </w:footnote>
  <w:footnote w:type="continuationSeparator" w:id="0">
    <w:p w14:paraId="000EA8C7" w14:textId="77777777" w:rsidR="003D025E" w:rsidRDefault="003D025E" w:rsidP="003C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92A5" w14:textId="33FCE22E" w:rsidR="003C768F" w:rsidRDefault="003D025E">
    <w:pPr>
      <w:pStyle w:val="Header"/>
    </w:pPr>
    <w:r>
      <w:rPr>
        <w:noProof/>
      </w:rPr>
      <w:pict w14:anchorId="077DD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2938" o:spid="_x0000_s2053" type="#_x0000_t75" style="position:absolute;margin-left:0;margin-top:0;width:593.75pt;height:839.85pt;z-index:-251657216;mso-position-horizontal:center;mso-position-horizontal-relative:margin;mso-position-vertical:center;mso-position-vertical-relative:margin" o:allowincell="f">
          <v:imagedata r:id="rId1" o:title="Letterhead 2020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D7AD" w14:textId="013732EB" w:rsidR="003C768F" w:rsidRDefault="003D025E">
    <w:pPr>
      <w:pStyle w:val="Header"/>
    </w:pPr>
    <w:r>
      <w:rPr>
        <w:noProof/>
      </w:rPr>
      <w:pict w14:anchorId="3DA90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2939" o:spid="_x0000_s2054" type="#_x0000_t75" style="position:absolute;margin-left:0;margin-top:0;width:593.75pt;height:839.85pt;z-index:-251656192;mso-position-horizontal:center;mso-position-horizontal-relative:margin;mso-position-vertical:center;mso-position-vertical-relative:margin" o:allowincell="f">
          <v:imagedata r:id="rId1" o:title="Letterhead 2020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9197" w14:textId="3F67105C" w:rsidR="003C768F" w:rsidRDefault="003D025E">
    <w:pPr>
      <w:pStyle w:val="Header"/>
    </w:pPr>
    <w:r>
      <w:rPr>
        <w:noProof/>
      </w:rPr>
      <w:pict w14:anchorId="6FEB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2937" o:spid="_x0000_s2052" type="#_x0000_t75" style="position:absolute;margin-left:0;margin-top:0;width:593.75pt;height:839.85pt;z-index:-251658240;mso-position-horizontal:center;mso-position-horizontal-relative:margin;mso-position-vertical:center;mso-position-vertical-relative:margin" o:allowincell="f">
          <v:imagedata r:id="rId1" o:title="Letterhead 2020 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9D0"/>
    <w:multiLevelType w:val="hybridMultilevel"/>
    <w:tmpl w:val="501A87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3B7"/>
    <w:multiLevelType w:val="hybridMultilevel"/>
    <w:tmpl w:val="EBB87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1407E"/>
    <w:multiLevelType w:val="hybridMultilevel"/>
    <w:tmpl w:val="B80AF7F4"/>
    <w:lvl w:ilvl="0" w:tplc="443ACF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8F"/>
    <w:rsid w:val="00015427"/>
    <w:rsid w:val="00092D73"/>
    <w:rsid w:val="000B38F6"/>
    <w:rsid w:val="000D04B6"/>
    <w:rsid w:val="000D3FA8"/>
    <w:rsid w:val="001562DC"/>
    <w:rsid w:val="001649B5"/>
    <w:rsid w:val="001D01F6"/>
    <w:rsid w:val="001E5BA8"/>
    <w:rsid w:val="001E77CA"/>
    <w:rsid w:val="00201E4D"/>
    <w:rsid w:val="00252E1F"/>
    <w:rsid w:val="00263E68"/>
    <w:rsid w:val="002656FD"/>
    <w:rsid w:val="00272124"/>
    <w:rsid w:val="002972AF"/>
    <w:rsid w:val="002D3F6C"/>
    <w:rsid w:val="002D670B"/>
    <w:rsid w:val="002E3522"/>
    <w:rsid w:val="003329F3"/>
    <w:rsid w:val="00332AA7"/>
    <w:rsid w:val="00362E51"/>
    <w:rsid w:val="00372DB1"/>
    <w:rsid w:val="003822B5"/>
    <w:rsid w:val="003944E5"/>
    <w:rsid w:val="003C768F"/>
    <w:rsid w:val="003D025E"/>
    <w:rsid w:val="003D3258"/>
    <w:rsid w:val="004051AE"/>
    <w:rsid w:val="0043113F"/>
    <w:rsid w:val="00485906"/>
    <w:rsid w:val="00490256"/>
    <w:rsid w:val="004A2683"/>
    <w:rsid w:val="004D09E2"/>
    <w:rsid w:val="004D28E0"/>
    <w:rsid w:val="004F4CBE"/>
    <w:rsid w:val="00505D73"/>
    <w:rsid w:val="005401ED"/>
    <w:rsid w:val="005429F5"/>
    <w:rsid w:val="00551F38"/>
    <w:rsid w:val="00577375"/>
    <w:rsid w:val="005952F3"/>
    <w:rsid w:val="005B6AC4"/>
    <w:rsid w:val="005F0D77"/>
    <w:rsid w:val="00625684"/>
    <w:rsid w:val="00631695"/>
    <w:rsid w:val="00646DCC"/>
    <w:rsid w:val="00684205"/>
    <w:rsid w:val="006C4A91"/>
    <w:rsid w:val="006D7926"/>
    <w:rsid w:val="00717878"/>
    <w:rsid w:val="00817ED9"/>
    <w:rsid w:val="0087320E"/>
    <w:rsid w:val="00891816"/>
    <w:rsid w:val="008B28EF"/>
    <w:rsid w:val="008B3868"/>
    <w:rsid w:val="008E6BA0"/>
    <w:rsid w:val="008F6612"/>
    <w:rsid w:val="009247DF"/>
    <w:rsid w:val="0093002F"/>
    <w:rsid w:val="00934DB7"/>
    <w:rsid w:val="00950822"/>
    <w:rsid w:val="00991FA9"/>
    <w:rsid w:val="009A7464"/>
    <w:rsid w:val="009C5CBD"/>
    <w:rsid w:val="00A05280"/>
    <w:rsid w:val="00A3725E"/>
    <w:rsid w:val="00A47884"/>
    <w:rsid w:val="00A6297B"/>
    <w:rsid w:val="00A72EF6"/>
    <w:rsid w:val="00AC16D4"/>
    <w:rsid w:val="00AE15FE"/>
    <w:rsid w:val="00AE169D"/>
    <w:rsid w:val="00AE1D5F"/>
    <w:rsid w:val="00B2549E"/>
    <w:rsid w:val="00BC4D15"/>
    <w:rsid w:val="00BE6904"/>
    <w:rsid w:val="00C20162"/>
    <w:rsid w:val="00C43D5D"/>
    <w:rsid w:val="00C92E9D"/>
    <w:rsid w:val="00CA7D6F"/>
    <w:rsid w:val="00CD25A7"/>
    <w:rsid w:val="00CF65F4"/>
    <w:rsid w:val="00DC4AFE"/>
    <w:rsid w:val="00DE1662"/>
    <w:rsid w:val="00E51E76"/>
    <w:rsid w:val="00E607EE"/>
    <w:rsid w:val="00EA52B0"/>
    <w:rsid w:val="00EB2993"/>
    <w:rsid w:val="00EF60B6"/>
    <w:rsid w:val="00F97BD0"/>
    <w:rsid w:val="00FA633E"/>
    <w:rsid w:val="00FB6116"/>
    <w:rsid w:val="00FC1F02"/>
    <w:rsid w:val="00FC7F94"/>
    <w:rsid w:val="00FE173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18E28AD"/>
  <w15:chartTrackingRefBased/>
  <w15:docId w15:val="{87E6A244-7D6B-4121-B641-27103CE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8F"/>
  </w:style>
  <w:style w:type="paragraph" w:styleId="Footer">
    <w:name w:val="footer"/>
    <w:basedOn w:val="Normal"/>
    <w:link w:val="FooterChar"/>
    <w:uiPriority w:val="99"/>
    <w:unhideWhenUsed/>
    <w:rsid w:val="003C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8F"/>
  </w:style>
  <w:style w:type="paragraph" w:styleId="ListParagraph">
    <w:name w:val="List Paragraph"/>
    <w:basedOn w:val="Normal"/>
    <w:uiPriority w:val="34"/>
    <w:qFormat/>
    <w:rsid w:val="00FA633E"/>
    <w:pPr>
      <w:spacing w:after="0" w:line="240" w:lineRule="auto"/>
      <w:ind w:left="720"/>
      <w:contextualSpacing/>
      <w:jc w:val="both"/>
    </w:pPr>
    <w:rPr>
      <w:rFonts w:eastAsia="Calibri"/>
    </w:rPr>
  </w:style>
  <w:style w:type="character" w:styleId="Hyperlink">
    <w:name w:val="Hyperlink"/>
    <w:uiPriority w:val="99"/>
    <w:unhideWhenUsed/>
    <w:rsid w:val="00CD25A7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ies@basketball.wal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2</cp:revision>
  <cp:lastPrinted>2020-07-22T18:38:00Z</cp:lastPrinted>
  <dcterms:created xsi:type="dcterms:W3CDTF">2020-12-14T14:50:00Z</dcterms:created>
  <dcterms:modified xsi:type="dcterms:W3CDTF">2020-12-14T14:50:00Z</dcterms:modified>
</cp:coreProperties>
</file>